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6300" w14:textId="2F3AAE07" w:rsidR="00890B69" w:rsidRDefault="00890B69" w:rsidP="00890B69">
      <w:r w:rsidRPr="00890B69">
        <w:rPr>
          <w:b/>
          <w:bCs/>
          <w:highlight w:val="yellow"/>
        </w:rPr>
        <w:t>Lee la siguiente información y, luego, completa los titulares usando la voz pasiva.</w:t>
      </w:r>
      <w:r w:rsidRPr="00890B69">
        <w:rPr>
          <w:b/>
          <w:bCs/>
        </w:rPr>
        <w:t> </w:t>
      </w:r>
      <w:r w:rsidRPr="00890B69">
        <w:t>(Es decir</w:t>
      </w:r>
      <w:r>
        <w:t xml:space="preserve">, </w:t>
      </w:r>
      <w:r w:rsidRPr="00890B69">
        <w:t>escribes otra vez la frase resaltando el sujeto lógico. Observa el tiempo verbal y la concordancia en género y numero del participio con el sujeto)</w:t>
      </w:r>
    </w:p>
    <w:p w14:paraId="344E4165" w14:textId="77777777" w:rsidR="00890B69" w:rsidRPr="00890B69" w:rsidRDefault="00890B69" w:rsidP="00890B69"/>
    <w:p w14:paraId="6C70B510" w14:textId="51534475" w:rsidR="00890B69" w:rsidRDefault="00890B69" w:rsidP="00890B69">
      <w:r w:rsidRPr="00890B69">
        <w:rPr>
          <w:b/>
          <w:bCs/>
        </w:rPr>
        <w:t>1.</w:t>
      </w:r>
      <w:r>
        <w:t xml:space="preserve"> </w:t>
      </w:r>
      <w:r w:rsidRPr="00890B69">
        <w:t>Unos niños jugando con petardos provocaron el incendio de Menorca.</w:t>
      </w:r>
      <w:r w:rsidRPr="00890B69">
        <w:br/>
        <w:t>El incendio de Menorca </w:t>
      </w:r>
      <w:r>
        <w:t xml:space="preserve">  </w:t>
      </w:r>
      <w:r w:rsidRPr="00890B69">
        <w:rPr>
          <w:rFonts w:ascii="Comic Sans MS" w:hAnsi="Comic Sans MS"/>
          <w:color w:val="E97132" w:themeColor="accent2"/>
        </w:rPr>
        <w:t>fue provocado</w:t>
      </w:r>
      <w:r w:rsidRPr="00890B69">
        <w:rPr>
          <w:color w:val="E97132" w:themeColor="accent2"/>
        </w:rPr>
        <w:t xml:space="preserve"> </w:t>
      </w:r>
      <w:r w:rsidRPr="00890B69">
        <w:t>por unos niños jugando con petardos.</w:t>
      </w:r>
    </w:p>
    <w:p w14:paraId="6988277C" w14:textId="77777777" w:rsidR="00890B69" w:rsidRPr="00890B69" w:rsidRDefault="00890B69" w:rsidP="00890B69"/>
    <w:p w14:paraId="0EA6D510" w14:textId="01F55168" w:rsidR="00890B69" w:rsidRPr="00890B69" w:rsidRDefault="00890B69" w:rsidP="00890B69">
      <w:r w:rsidRPr="00890B69">
        <w:rPr>
          <w:b/>
          <w:bCs/>
        </w:rPr>
        <w:t>2.</w:t>
      </w:r>
      <w:r>
        <w:t xml:space="preserve"> </w:t>
      </w:r>
      <w:r w:rsidRPr="00890B69">
        <w:t>Se aplicaría la nueva ley a partir del año que viene.</w:t>
      </w:r>
      <w:r w:rsidRPr="00890B69">
        <w:br/>
        <w:t>La nueva ley </w:t>
      </w:r>
      <w:r>
        <w:t>…………</w:t>
      </w:r>
      <w:proofErr w:type="gramStart"/>
      <w:r>
        <w:t>…….</w:t>
      </w:r>
      <w:proofErr w:type="gramEnd"/>
      <w:r>
        <w:t>.</w:t>
      </w:r>
      <w:r w:rsidRPr="00890B69">
        <w:t>a partir del año que viene.</w:t>
      </w:r>
    </w:p>
    <w:p w14:paraId="61F31A62" w14:textId="77777777" w:rsidR="00890B69" w:rsidRDefault="00890B69" w:rsidP="00890B69">
      <w:pPr>
        <w:rPr>
          <w:b/>
          <w:bCs/>
        </w:rPr>
      </w:pPr>
    </w:p>
    <w:p w14:paraId="508A582B" w14:textId="3C3DF7EB" w:rsidR="00890B69" w:rsidRPr="00890B69" w:rsidRDefault="00890B69" w:rsidP="00890B69">
      <w:r w:rsidRPr="00890B69">
        <w:rPr>
          <w:b/>
          <w:bCs/>
        </w:rPr>
        <w:t>3.</w:t>
      </w:r>
      <w:r>
        <w:t xml:space="preserve"> </w:t>
      </w:r>
      <w:r w:rsidRPr="00890B69">
        <w:t>Una casa de subastas neoyorquina subastará una misteriosa obra de Frida Kahlo.</w:t>
      </w:r>
      <w:r w:rsidRPr="00890B69">
        <w:br/>
        <w:t>Una misteriosa obra de Frida Kahlo </w:t>
      </w:r>
      <w:r>
        <w:t>…………</w:t>
      </w:r>
      <w:proofErr w:type="gramStart"/>
      <w:r>
        <w:t>…….</w:t>
      </w:r>
      <w:proofErr w:type="gramEnd"/>
      <w:r>
        <w:t>.</w:t>
      </w:r>
      <w:r w:rsidRPr="00890B69">
        <w:t>por una casa de subastas neoyorquina.</w:t>
      </w:r>
    </w:p>
    <w:p w14:paraId="73D67C7E" w14:textId="77777777" w:rsidR="00890B69" w:rsidRDefault="00890B69" w:rsidP="00890B69">
      <w:pPr>
        <w:rPr>
          <w:b/>
          <w:bCs/>
        </w:rPr>
      </w:pPr>
    </w:p>
    <w:p w14:paraId="4444776C" w14:textId="0003CD4A" w:rsidR="00890B69" w:rsidRPr="00890B69" w:rsidRDefault="00890B69" w:rsidP="00890B69">
      <w:r w:rsidRPr="00890B69">
        <w:rPr>
          <w:b/>
          <w:bCs/>
        </w:rPr>
        <w:t>4.</w:t>
      </w:r>
      <w:r>
        <w:t xml:space="preserve"> </w:t>
      </w:r>
      <w:r w:rsidRPr="00890B69">
        <w:t>Arqueólogos y científicos de la NASA han descubierto en Guatemala varios templos mayas.</w:t>
      </w:r>
      <w:r w:rsidRPr="00890B69">
        <w:br/>
        <w:t xml:space="preserve"> Varios templos mayas </w:t>
      </w:r>
      <w:r>
        <w:t>……</w:t>
      </w:r>
      <w:proofErr w:type="gramStart"/>
      <w:r>
        <w:t>…….</w:t>
      </w:r>
      <w:proofErr w:type="gramEnd"/>
      <w:r>
        <w:t>.</w:t>
      </w:r>
      <w:r w:rsidRPr="00890B69">
        <w:t>en Guatemala por a</w:t>
      </w:r>
      <w:r>
        <w:t>r</w:t>
      </w:r>
      <w:r w:rsidRPr="00890B69">
        <w:t>queólogos y científicos de la NASA.</w:t>
      </w:r>
    </w:p>
    <w:p w14:paraId="3ECDD512" w14:textId="77777777" w:rsidR="00890B69" w:rsidRDefault="00890B69" w:rsidP="00890B69">
      <w:pPr>
        <w:rPr>
          <w:b/>
          <w:bCs/>
        </w:rPr>
      </w:pPr>
    </w:p>
    <w:p w14:paraId="6BF28230" w14:textId="290429F6" w:rsidR="00890B69" w:rsidRPr="00890B69" w:rsidRDefault="00890B69" w:rsidP="00890B69">
      <w:r w:rsidRPr="00890B69">
        <w:rPr>
          <w:b/>
          <w:bCs/>
        </w:rPr>
        <w:t>5.</w:t>
      </w:r>
      <w:r>
        <w:t xml:space="preserve"> </w:t>
      </w:r>
      <w:r w:rsidRPr="00890B69">
        <w:t>El Gobierno ya había propuesto estas reformas anteriormente.</w:t>
      </w:r>
      <w:r w:rsidRPr="00890B69">
        <w:br/>
        <w:t>→ Estas reformas ya </w:t>
      </w:r>
      <w:r>
        <w:t>……………</w:t>
      </w:r>
      <w:proofErr w:type="gramStart"/>
      <w:r>
        <w:t>…….</w:t>
      </w:r>
      <w:proofErr w:type="gramEnd"/>
      <w:r>
        <w:t>.</w:t>
      </w:r>
      <w:r w:rsidRPr="00890B69">
        <w:t> anteriormente por el Gobierno.</w:t>
      </w:r>
    </w:p>
    <w:p w14:paraId="2375169E" w14:textId="77777777" w:rsidR="00890B69" w:rsidRDefault="00890B69"/>
    <w:sectPr w:rsidR="00890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10594"/>
    <w:multiLevelType w:val="hybridMultilevel"/>
    <w:tmpl w:val="8E8ADEEE"/>
    <w:lvl w:ilvl="0" w:tplc="EC58B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69"/>
    <w:rsid w:val="00890B69"/>
    <w:rsid w:val="00A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C5A6A"/>
  <w15:chartTrackingRefBased/>
  <w15:docId w15:val="{9F58E3E1-82C5-6B42-B15D-79266EA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0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0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0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0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0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0B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B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0B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B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B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B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0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0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0B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0B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0B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0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0B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0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2024-10-08T16:39:00Z</dcterms:created>
  <dcterms:modified xsi:type="dcterms:W3CDTF">2024-10-08T16:44:00Z</dcterms:modified>
</cp:coreProperties>
</file>